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3EE1" w14:textId="77777777" w:rsidR="00D06576" w:rsidRDefault="001407B8">
      <w:pPr>
        <w:spacing w:before="480" w:after="480" w:line="288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数学与统计学院院内公开招聘公共教学</w:t>
      </w:r>
      <w:proofErr w:type="gramStart"/>
      <w:r>
        <w:rPr>
          <w:rFonts w:ascii="黑体" w:eastAsia="黑体" w:hAnsi="黑体" w:cs="黑体" w:hint="eastAsia"/>
          <w:b/>
          <w:sz w:val="32"/>
          <w:szCs w:val="32"/>
        </w:rPr>
        <w:t>部教师</w:t>
      </w:r>
      <w:proofErr w:type="gramEnd"/>
      <w:r>
        <w:rPr>
          <w:rFonts w:ascii="黑体" w:eastAsia="黑体" w:hAnsi="黑体" w:cs="黑体" w:hint="eastAsia"/>
          <w:b/>
          <w:sz w:val="32"/>
          <w:szCs w:val="32"/>
        </w:rPr>
        <w:t>公告</w:t>
      </w:r>
    </w:p>
    <w:p w14:paraId="2E632D5F" w14:textId="062D163F" w:rsidR="00D06576" w:rsidRDefault="001407B8">
      <w:pPr>
        <w:spacing w:line="360" w:lineRule="auto"/>
        <w:ind w:firstLineChars="200" w:firstLine="4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2"/>
        </w:rPr>
        <w:t>为进一步加强新时代高等学校数学公共课教师队伍建设，夯实全校公共数学课程教学基础，提升人才培养质量，经学院研究</w:t>
      </w:r>
      <w:r w:rsidR="00EE4D26">
        <w:rPr>
          <w:rFonts w:ascii="仿宋" w:eastAsia="仿宋" w:hAnsi="仿宋" w:cs="仿宋" w:hint="eastAsia"/>
          <w:sz w:val="22"/>
        </w:rPr>
        <w:t>决定</w:t>
      </w:r>
      <w:r>
        <w:rPr>
          <w:rFonts w:ascii="仿宋" w:eastAsia="仿宋" w:hAnsi="仿宋" w:cs="仿宋" w:hint="eastAsia"/>
          <w:sz w:val="22"/>
        </w:rPr>
        <w:t>，拟面向院内教职工公开招聘公共课教师。现将相关事项公告如下：</w:t>
      </w:r>
    </w:p>
    <w:p w14:paraId="7D88CCD1" w14:textId="77777777" w:rsidR="00D06576" w:rsidRDefault="00D06576">
      <w:pPr>
        <w:spacing w:line="360" w:lineRule="auto"/>
        <w:jc w:val="left"/>
        <w:outlineLvl w:val="1"/>
        <w:rPr>
          <w:rFonts w:ascii="仿宋" w:eastAsia="仿宋" w:hAnsi="仿宋" w:cs="仿宋"/>
          <w:b/>
          <w:sz w:val="32"/>
        </w:rPr>
      </w:pPr>
      <w:bookmarkStart w:id="0" w:name="heading_0"/>
    </w:p>
    <w:p w14:paraId="0AA1AB5D" w14:textId="71873D73" w:rsidR="00D06576" w:rsidRDefault="001407B8">
      <w:pPr>
        <w:spacing w:line="360" w:lineRule="auto"/>
        <w:jc w:val="left"/>
        <w:outlineLvl w:val="1"/>
        <w:rPr>
          <w:rFonts w:ascii="仿宋" w:eastAsia="仿宋" w:hAnsi="仿宋" w:cs="仿宋"/>
        </w:rPr>
      </w:pPr>
      <w:bookmarkStart w:id="1" w:name="OLE_LINK7"/>
      <w:r>
        <w:rPr>
          <w:rFonts w:ascii="仿宋" w:eastAsia="仿宋" w:hAnsi="仿宋" w:cs="仿宋" w:hint="eastAsia"/>
          <w:b/>
          <w:sz w:val="32"/>
        </w:rPr>
        <w:t>一、招聘岗位</w:t>
      </w:r>
      <w:bookmarkEnd w:id="0"/>
    </w:p>
    <w:p w14:paraId="23AFDF23" w14:textId="0D6380FA" w:rsidR="00D06576" w:rsidRDefault="001407B8">
      <w:pPr>
        <w:spacing w:line="360" w:lineRule="auto"/>
        <w:ind w:firstLineChars="200" w:firstLine="4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2"/>
        </w:rPr>
        <w:t>本次招聘岗位为公共教学部数学公共课专</w:t>
      </w:r>
      <w:r w:rsidR="00BD5812">
        <w:rPr>
          <w:rFonts w:ascii="仿宋" w:eastAsia="仿宋" w:hAnsi="仿宋" w:cs="仿宋" w:hint="eastAsia"/>
          <w:sz w:val="22"/>
        </w:rPr>
        <w:t>任</w:t>
      </w:r>
      <w:r>
        <w:rPr>
          <w:rFonts w:ascii="仿宋" w:eastAsia="仿宋" w:hAnsi="仿宋" w:cs="仿宋" w:hint="eastAsia"/>
          <w:sz w:val="22"/>
        </w:rPr>
        <w:t>教师。</w:t>
      </w:r>
    </w:p>
    <w:p w14:paraId="4AAF1D7B" w14:textId="77777777" w:rsidR="00D06576" w:rsidRDefault="001407B8">
      <w:pPr>
        <w:spacing w:line="360" w:lineRule="auto"/>
        <w:jc w:val="left"/>
        <w:outlineLvl w:val="1"/>
        <w:rPr>
          <w:rFonts w:ascii="仿宋" w:eastAsia="仿宋" w:hAnsi="仿宋" w:cs="仿宋"/>
        </w:rPr>
      </w:pPr>
      <w:bookmarkStart w:id="2" w:name="heading_1"/>
      <w:r>
        <w:rPr>
          <w:rFonts w:ascii="仿宋" w:eastAsia="仿宋" w:hAnsi="仿宋" w:cs="仿宋" w:hint="eastAsia"/>
          <w:b/>
          <w:sz w:val="32"/>
        </w:rPr>
        <w:t>二、招聘对象</w:t>
      </w:r>
      <w:bookmarkEnd w:id="2"/>
    </w:p>
    <w:p w14:paraId="6C9BA768" w14:textId="5BEB0963" w:rsidR="00D06576" w:rsidRDefault="001407B8">
      <w:pPr>
        <w:spacing w:line="360" w:lineRule="auto"/>
        <w:ind w:firstLineChars="200" w:firstLine="4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2"/>
        </w:rPr>
        <w:t>学院在职在岗、具有高校教师资格证书及相应技术职务人员。具有</w:t>
      </w:r>
      <w:r w:rsidR="00595021">
        <w:rPr>
          <w:rFonts w:ascii="仿宋" w:eastAsia="仿宋" w:hAnsi="仿宋" w:cs="仿宋" w:hint="eastAsia"/>
          <w:sz w:val="22"/>
        </w:rPr>
        <w:t>高级</w:t>
      </w:r>
      <w:r>
        <w:rPr>
          <w:rFonts w:ascii="仿宋" w:eastAsia="仿宋" w:hAnsi="仿宋" w:cs="仿宋" w:hint="eastAsia"/>
          <w:sz w:val="22"/>
        </w:rPr>
        <w:t>职称人员报名应聘</w:t>
      </w:r>
      <w:r w:rsidR="00EE4D26">
        <w:rPr>
          <w:rFonts w:ascii="仿宋" w:eastAsia="仿宋" w:hAnsi="仿宋" w:cs="仿宋" w:hint="eastAsia"/>
          <w:sz w:val="22"/>
        </w:rPr>
        <w:t>前</w:t>
      </w:r>
      <w:r>
        <w:rPr>
          <w:rFonts w:ascii="仿宋" w:eastAsia="仿宋" w:hAnsi="仿宋" w:cs="仿宋" w:hint="eastAsia"/>
          <w:sz w:val="22"/>
        </w:rPr>
        <w:t>须经学院同意。</w:t>
      </w:r>
    </w:p>
    <w:p w14:paraId="3005180F" w14:textId="77777777" w:rsidR="00D06576" w:rsidRDefault="001407B8">
      <w:pPr>
        <w:spacing w:line="360" w:lineRule="auto"/>
        <w:jc w:val="left"/>
        <w:outlineLvl w:val="1"/>
        <w:rPr>
          <w:rFonts w:ascii="仿宋" w:eastAsia="仿宋" w:hAnsi="仿宋" w:cs="仿宋"/>
        </w:rPr>
      </w:pPr>
      <w:bookmarkStart w:id="3" w:name="heading_2"/>
      <w:r>
        <w:rPr>
          <w:rFonts w:ascii="仿宋" w:eastAsia="仿宋" w:hAnsi="仿宋" w:cs="仿宋" w:hint="eastAsia"/>
          <w:b/>
          <w:sz w:val="32"/>
        </w:rPr>
        <w:t>三、招聘条件</w:t>
      </w:r>
      <w:bookmarkEnd w:id="3"/>
    </w:p>
    <w:p w14:paraId="051A78D9" w14:textId="77777777" w:rsidR="00D06576" w:rsidRDefault="001407B8">
      <w:pPr>
        <w:spacing w:line="360" w:lineRule="auto"/>
        <w:ind w:leftChars="200" w:left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2"/>
        </w:rPr>
        <w:t>1.政治立场坚定，拥护党的教育方针，忠诚党的教育事业。</w:t>
      </w:r>
    </w:p>
    <w:p w14:paraId="4CDE7FBA" w14:textId="77777777" w:rsidR="00D06576" w:rsidRDefault="001407B8">
      <w:pPr>
        <w:spacing w:line="360" w:lineRule="auto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2"/>
        </w:rPr>
        <w:t xml:space="preserve">    2.具有良好的师德师风，恪守学术道德，无违法违纪记录，近三年年度考核结果合格以上。</w:t>
      </w:r>
    </w:p>
    <w:p w14:paraId="1F9316CE" w14:textId="78A14CAB" w:rsidR="00D06576" w:rsidRDefault="001407B8">
      <w:pPr>
        <w:spacing w:line="360" w:lineRule="auto"/>
        <w:ind w:leftChars="200" w:left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2"/>
        </w:rPr>
        <w:t>3.</w:t>
      </w:r>
      <w:r w:rsidR="00BD5812">
        <w:rPr>
          <w:rFonts w:ascii="仿宋" w:eastAsia="仿宋" w:hAnsi="仿宋" w:cs="仿宋" w:hint="eastAsia"/>
          <w:sz w:val="22"/>
        </w:rPr>
        <w:t>出生年月</w:t>
      </w:r>
      <w:r>
        <w:rPr>
          <w:rFonts w:ascii="仿宋" w:eastAsia="仿宋" w:hAnsi="仿宋" w:cs="仿宋" w:hint="eastAsia"/>
          <w:sz w:val="22"/>
        </w:rPr>
        <w:t>在</w:t>
      </w:r>
      <w:r w:rsidR="00BD5812" w:rsidRPr="00BD5812">
        <w:rPr>
          <w:rFonts w:ascii="仿宋" w:eastAsia="仿宋" w:hAnsi="仿宋" w:cs="仿宋"/>
          <w:sz w:val="22"/>
        </w:rPr>
        <w:t>1978</w:t>
      </w:r>
      <w:r w:rsidR="00BD5812">
        <w:rPr>
          <w:rFonts w:ascii="仿宋" w:eastAsia="仿宋" w:hAnsi="仿宋" w:cs="仿宋" w:hint="eastAsia"/>
          <w:sz w:val="22"/>
        </w:rPr>
        <w:t>年</w:t>
      </w:r>
      <w:r w:rsidR="00BD5812" w:rsidRPr="00BD5812">
        <w:rPr>
          <w:rFonts w:ascii="仿宋" w:eastAsia="仿宋" w:hAnsi="仿宋" w:cs="仿宋"/>
          <w:sz w:val="22"/>
        </w:rPr>
        <w:t>1</w:t>
      </w:r>
      <w:r w:rsidR="00BD5812">
        <w:rPr>
          <w:rFonts w:ascii="仿宋" w:eastAsia="仿宋" w:hAnsi="仿宋" w:cs="仿宋" w:hint="eastAsia"/>
          <w:sz w:val="22"/>
        </w:rPr>
        <w:t>月</w:t>
      </w:r>
      <w:r w:rsidR="00BD5812" w:rsidRPr="00BD5812">
        <w:rPr>
          <w:rFonts w:ascii="仿宋" w:eastAsia="仿宋" w:hAnsi="仿宋" w:cs="仿宋"/>
          <w:sz w:val="22"/>
        </w:rPr>
        <w:t>1</w:t>
      </w:r>
      <w:r w:rsidR="00BD5812">
        <w:rPr>
          <w:rFonts w:ascii="仿宋" w:eastAsia="仿宋" w:hAnsi="仿宋" w:cs="仿宋" w:hint="eastAsia"/>
          <w:sz w:val="22"/>
        </w:rPr>
        <w:t>日</w:t>
      </w:r>
      <w:r w:rsidR="00BD5812" w:rsidRPr="00BD5812">
        <w:rPr>
          <w:rFonts w:ascii="仿宋" w:eastAsia="仿宋" w:hAnsi="仿宋" w:cs="仿宋" w:hint="eastAsia"/>
          <w:sz w:val="22"/>
        </w:rPr>
        <w:t>之前</w:t>
      </w:r>
      <w:r>
        <w:rPr>
          <w:rFonts w:ascii="仿宋" w:eastAsia="仿宋" w:hAnsi="仿宋" w:cs="仿宋" w:hint="eastAsia"/>
          <w:sz w:val="22"/>
        </w:rPr>
        <w:t>。</w:t>
      </w:r>
    </w:p>
    <w:p w14:paraId="2984ED51" w14:textId="77777777" w:rsidR="00D06576" w:rsidRDefault="001407B8">
      <w:pPr>
        <w:spacing w:line="360" w:lineRule="auto"/>
        <w:ind w:firstLine="440"/>
        <w:jc w:val="left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4.具备较强的教学能力和团队协作精神，能够胜任公共数学课程的教学、课程建设及教学改革相关工作。</w:t>
      </w:r>
    </w:p>
    <w:p w14:paraId="34CFF847" w14:textId="1AB3B4A4" w:rsidR="00D06576" w:rsidRDefault="001407B8">
      <w:pPr>
        <w:spacing w:line="360" w:lineRule="auto"/>
        <w:ind w:firstLine="4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2"/>
        </w:rPr>
        <w:t>5.每学期需完成公共教学</w:t>
      </w:r>
      <w:proofErr w:type="gramStart"/>
      <w:r>
        <w:rPr>
          <w:rFonts w:ascii="仿宋" w:eastAsia="仿宋" w:hAnsi="仿宋" w:cs="仿宋" w:hint="eastAsia"/>
          <w:sz w:val="22"/>
        </w:rPr>
        <w:t>部安排</w:t>
      </w:r>
      <w:proofErr w:type="gramEnd"/>
      <w:r>
        <w:rPr>
          <w:rFonts w:ascii="仿宋" w:eastAsia="仿宋" w:hAnsi="仿宋" w:cs="仿宋" w:hint="eastAsia"/>
          <w:sz w:val="22"/>
        </w:rPr>
        <w:t>的教学任务，</w:t>
      </w:r>
      <w:r w:rsidR="00EE4D26">
        <w:rPr>
          <w:rFonts w:ascii="仿宋" w:eastAsia="仿宋" w:hAnsi="仿宋" w:cs="仿宋" w:hint="eastAsia"/>
          <w:sz w:val="22"/>
        </w:rPr>
        <w:t>每周</w:t>
      </w:r>
      <w:r>
        <w:rPr>
          <w:rFonts w:ascii="仿宋" w:eastAsia="仿宋" w:hAnsi="仿宋" w:cs="仿宋" w:hint="eastAsia"/>
          <w:sz w:val="22"/>
        </w:rPr>
        <w:t>授课量不少于15节课。</w:t>
      </w:r>
    </w:p>
    <w:p w14:paraId="42EBF067" w14:textId="77777777" w:rsidR="00D06576" w:rsidRDefault="001407B8">
      <w:pPr>
        <w:spacing w:line="360" w:lineRule="auto"/>
        <w:jc w:val="left"/>
        <w:outlineLvl w:val="1"/>
        <w:rPr>
          <w:rFonts w:ascii="仿宋" w:eastAsia="仿宋" w:hAnsi="仿宋" w:cs="仿宋"/>
        </w:rPr>
      </w:pPr>
      <w:bookmarkStart w:id="4" w:name="heading_3"/>
      <w:r>
        <w:rPr>
          <w:rFonts w:ascii="仿宋" w:eastAsia="仿宋" w:hAnsi="仿宋" w:cs="仿宋" w:hint="eastAsia"/>
          <w:b/>
          <w:sz w:val="32"/>
        </w:rPr>
        <w:t>四、招聘程序</w:t>
      </w:r>
      <w:bookmarkEnd w:id="4"/>
    </w:p>
    <w:p w14:paraId="7FF91240" w14:textId="77777777" w:rsidR="00D06576" w:rsidRDefault="001407B8">
      <w:pPr>
        <w:spacing w:line="360" w:lineRule="auto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2"/>
        </w:rPr>
        <w:t xml:space="preserve">    1.报名时间与方式：2026年4月30日前，个人填写附件《院内公开招聘报名表》，并送至数学与统计学院523办公室。</w:t>
      </w:r>
    </w:p>
    <w:p w14:paraId="496A8DB8" w14:textId="616FD7B9" w:rsidR="00D06576" w:rsidRDefault="001407B8">
      <w:pPr>
        <w:spacing w:line="360" w:lineRule="auto"/>
        <w:ind w:leftChars="200" w:left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2"/>
        </w:rPr>
        <w:t>2.资格审核：学院</w:t>
      </w:r>
      <w:r w:rsidR="00EE4D26">
        <w:rPr>
          <w:rFonts w:ascii="仿宋" w:eastAsia="仿宋" w:hAnsi="仿宋" w:cs="仿宋" w:hint="eastAsia"/>
          <w:sz w:val="22"/>
        </w:rPr>
        <w:t>办公室</w:t>
      </w:r>
      <w:r>
        <w:rPr>
          <w:rFonts w:ascii="仿宋" w:eastAsia="仿宋" w:hAnsi="仿宋" w:cs="仿宋" w:hint="eastAsia"/>
          <w:sz w:val="22"/>
        </w:rPr>
        <w:t>对报名人员的资格条件进行审核。</w:t>
      </w:r>
    </w:p>
    <w:p w14:paraId="08DF30A2" w14:textId="2DBED470" w:rsidR="00D06576" w:rsidRDefault="001407B8">
      <w:pPr>
        <w:spacing w:line="360" w:lineRule="auto"/>
        <w:ind w:firstLine="440"/>
        <w:jc w:val="left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3.公示与聘用：</w:t>
      </w:r>
      <w:r w:rsidR="00EE4D26">
        <w:rPr>
          <w:rFonts w:ascii="仿宋" w:eastAsia="仿宋" w:hAnsi="仿宋" w:cs="仿宋" w:hint="eastAsia"/>
          <w:sz w:val="22"/>
        </w:rPr>
        <w:t>经学院党政联席会研究</w:t>
      </w:r>
      <w:r>
        <w:rPr>
          <w:rFonts w:ascii="仿宋" w:eastAsia="仿宋" w:hAnsi="仿宋" w:cs="仿宋" w:hint="eastAsia"/>
          <w:sz w:val="22"/>
        </w:rPr>
        <w:t>确定拟聘人选，按规定进行公示，公示无异议后，按程序办理院内部门调整。</w:t>
      </w:r>
    </w:p>
    <w:p w14:paraId="7CC93CEB" w14:textId="77777777" w:rsidR="00D06576" w:rsidRDefault="00D06576">
      <w:pPr>
        <w:spacing w:line="360" w:lineRule="auto"/>
        <w:ind w:firstLine="440"/>
        <w:jc w:val="left"/>
        <w:rPr>
          <w:rFonts w:ascii="仿宋" w:eastAsia="仿宋" w:hAnsi="仿宋" w:cs="仿宋"/>
          <w:sz w:val="22"/>
        </w:rPr>
      </w:pPr>
    </w:p>
    <w:p w14:paraId="1560FEEB" w14:textId="77777777" w:rsidR="00D06576" w:rsidRDefault="001407B8">
      <w:pPr>
        <w:spacing w:line="360" w:lineRule="auto"/>
        <w:jc w:val="right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南通大学数学与统计学院</w:t>
      </w:r>
    </w:p>
    <w:p w14:paraId="6146485C" w14:textId="0BA7CD2D" w:rsidR="00D06576" w:rsidRDefault="001407B8" w:rsidP="005C787D">
      <w:pPr>
        <w:spacing w:line="360" w:lineRule="auto"/>
        <w:ind w:right="440"/>
        <w:jc w:val="right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2026年4月</w:t>
      </w:r>
      <w:r w:rsidR="005C787D">
        <w:rPr>
          <w:rFonts w:ascii="仿宋" w:eastAsia="仿宋" w:hAnsi="仿宋" w:cs="仿宋"/>
          <w:sz w:val="22"/>
        </w:rPr>
        <w:t>1</w:t>
      </w:r>
      <w:r w:rsidR="000724B5">
        <w:rPr>
          <w:rFonts w:ascii="仿宋" w:eastAsia="仿宋" w:hAnsi="仿宋" w:cs="仿宋"/>
          <w:sz w:val="22"/>
        </w:rPr>
        <w:t>8</w:t>
      </w:r>
      <w:r>
        <w:rPr>
          <w:rFonts w:ascii="仿宋" w:eastAsia="仿宋" w:hAnsi="仿宋" w:cs="仿宋" w:hint="eastAsia"/>
          <w:sz w:val="22"/>
        </w:rPr>
        <w:t>日</w:t>
      </w:r>
      <w:bookmarkEnd w:id="1"/>
    </w:p>
    <w:p w14:paraId="53C97D85" w14:textId="77777777" w:rsidR="007D293A" w:rsidRDefault="007D293A" w:rsidP="007D293A">
      <w:pPr>
        <w:spacing w:before="480" w:after="480" w:line="288" w:lineRule="auto"/>
      </w:pPr>
      <w:r>
        <w:br w:type="page"/>
      </w: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</w:p>
    <w:p w14:paraId="359BEE83" w14:textId="78258E1A" w:rsidR="007D293A" w:rsidRDefault="007D293A" w:rsidP="007D293A">
      <w:pPr>
        <w:spacing w:before="480" w:after="480" w:line="288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数学与统计学院院内公开招聘报名表</w:t>
      </w:r>
    </w:p>
    <w:p w14:paraId="3A19F421" w14:textId="77777777" w:rsidR="007D293A" w:rsidRDefault="007D293A" w:rsidP="007D293A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基本信息</w:t>
      </w:r>
    </w:p>
    <w:p w14:paraId="10B755FB" w14:textId="77777777" w:rsidR="007D293A" w:rsidRDefault="007D293A" w:rsidP="007D293A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姓名：__________  性别：____  年龄：____  职称：__________</w:t>
      </w:r>
    </w:p>
    <w:p w14:paraId="646A364E" w14:textId="77777777" w:rsidR="007D293A" w:rsidRDefault="007D293A" w:rsidP="007D293A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所在部门：__________  教龄：_______    联系电话：_________</w:t>
      </w:r>
    </w:p>
    <w:p w14:paraId="59B22A0C" w14:textId="77777777" w:rsidR="007D293A" w:rsidRDefault="007D293A" w:rsidP="007D293A">
      <w:pPr>
        <w:spacing w:line="360" w:lineRule="auto"/>
        <w:jc w:val="left"/>
        <w:rPr>
          <w:rFonts w:ascii="仿宋" w:eastAsia="仿宋" w:hAnsi="仿宋" w:cs="仿宋"/>
          <w:b/>
          <w:sz w:val="28"/>
          <w:szCs w:val="28"/>
        </w:rPr>
      </w:pPr>
    </w:p>
    <w:p w14:paraId="2303F4CA" w14:textId="672177CC" w:rsidR="007D293A" w:rsidRDefault="007D293A" w:rsidP="007D293A">
      <w:pPr>
        <w:spacing w:line="360" w:lineRule="auto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应聘岗位</w:t>
      </w:r>
      <w:r>
        <w:rPr>
          <w:rFonts w:ascii="仿宋" w:eastAsia="仿宋" w:hAnsi="仿宋" w:cs="仿宋" w:hint="eastAsia"/>
          <w:sz w:val="28"/>
          <w:szCs w:val="28"/>
        </w:rPr>
        <w:t>：公共教学部数学公共课专</w:t>
      </w:r>
      <w:r w:rsidR="00BD5812">
        <w:rPr>
          <w:rFonts w:ascii="仿宋" w:eastAsia="仿宋" w:hAnsi="仿宋" w:cs="仿宋" w:hint="eastAsia"/>
          <w:sz w:val="28"/>
          <w:szCs w:val="28"/>
        </w:rPr>
        <w:t>任</w:t>
      </w:r>
      <w:r>
        <w:rPr>
          <w:rFonts w:ascii="仿宋" w:eastAsia="仿宋" w:hAnsi="仿宋" w:cs="仿宋" w:hint="eastAsia"/>
          <w:sz w:val="28"/>
          <w:szCs w:val="28"/>
        </w:rPr>
        <w:t>教师</w:t>
      </w:r>
    </w:p>
    <w:p w14:paraId="69D2A878" w14:textId="77777777" w:rsidR="007D293A" w:rsidRDefault="007D293A" w:rsidP="007D293A">
      <w:pPr>
        <w:spacing w:line="360" w:lineRule="auto"/>
        <w:jc w:val="left"/>
        <w:rPr>
          <w:rFonts w:ascii="仿宋" w:eastAsia="仿宋" w:hAnsi="仿宋" w:cs="仿宋"/>
          <w:b/>
          <w:sz w:val="28"/>
          <w:szCs w:val="28"/>
        </w:rPr>
      </w:pPr>
    </w:p>
    <w:p w14:paraId="5196018C" w14:textId="160CD331" w:rsidR="007D293A" w:rsidRDefault="007D293A" w:rsidP="007D293A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个人承诺</w:t>
      </w:r>
      <w:r>
        <w:rPr>
          <w:rFonts w:ascii="仿宋" w:eastAsia="仿宋" w:hAnsi="仿宋" w:cs="仿宋" w:hint="eastAsia"/>
          <w:sz w:val="28"/>
          <w:szCs w:val="28"/>
        </w:rPr>
        <w:t>：本人符合本次招聘所有条件，填写信息真实有效，自愿承担公共教学部相关教学任务（每周授课量不少于15节课）。</w:t>
      </w:r>
    </w:p>
    <w:p w14:paraId="02C63EAA" w14:textId="77777777" w:rsidR="007D293A" w:rsidRDefault="007D293A" w:rsidP="007D293A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</w:p>
    <w:p w14:paraId="0A5EBB54" w14:textId="77777777" w:rsidR="007D293A" w:rsidRDefault="007D293A" w:rsidP="007D293A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签字：__________  日期：______年____月____日</w:t>
      </w:r>
    </w:p>
    <w:p w14:paraId="6E25744A" w14:textId="49B4BBF8" w:rsidR="00D06576" w:rsidRDefault="00D06576">
      <w:pPr>
        <w:spacing w:before="120" w:after="120" w:line="288" w:lineRule="auto"/>
        <w:jc w:val="left"/>
      </w:pPr>
    </w:p>
    <w:sectPr w:rsidR="00D06576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2D8A" w14:textId="77777777" w:rsidR="00DD78CC" w:rsidRDefault="00DD78CC">
      <w:r>
        <w:separator/>
      </w:r>
    </w:p>
  </w:endnote>
  <w:endnote w:type="continuationSeparator" w:id="0">
    <w:p w14:paraId="7E56A474" w14:textId="77777777" w:rsidR="00DD78CC" w:rsidRDefault="00DD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947A" w14:textId="77777777" w:rsidR="00DD78CC" w:rsidRDefault="00DD78CC">
      <w:r>
        <w:separator/>
      </w:r>
    </w:p>
  </w:footnote>
  <w:footnote w:type="continuationSeparator" w:id="0">
    <w:p w14:paraId="74B94048" w14:textId="77777777" w:rsidR="00DD78CC" w:rsidRDefault="00DD7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76"/>
    <w:rsid w:val="000724B5"/>
    <w:rsid w:val="001407B8"/>
    <w:rsid w:val="004B67C9"/>
    <w:rsid w:val="00595021"/>
    <w:rsid w:val="005C787D"/>
    <w:rsid w:val="00695F32"/>
    <w:rsid w:val="0078506A"/>
    <w:rsid w:val="007D293A"/>
    <w:rsid w:val="00BD5812"/>
    <w:rsid w:val="00D06576"/>
    <w:rsid w:val="00DD78CC"/>
    <w:rsid w:val="00EE4D26"/>
    <w:rsid w:val="00EE5901"/>
    <w:rsid w:val="4194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79F3C"/>
  <w15:docId w15:val="{166FBF5D-5192-4808-9237-05D9A704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5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95F32"/>
    <w:rPr>
      <w:sz w:val="18"/>
      <w:szCs w:val="18"/>
    </w:rPr>
  </w:style>
  <w:style w:type="paragraph" w:styleId="a5">
    <w:name w:val="footer"/>
    <w:basedOn w:val="a"/>
    <w:link w:val="a6"/>
    <w:rsid w:val="00695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5F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Lenovo</cp:lastModifiedBy>
  <cp:revision>2</cp:revision>
  <cp:lastPrinted>2026-04-09T00:38:00Z</cp:lastPrinted>
  <dcterms:created xsi:type="dcterms:W3CDTF">2026-04-17T02:17:00Z</dcterms:created>
  <dcterms:modified xsi:type="dcterms:W3CDTF">2026-04-17T02:17:00Z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eyJoZGlkIjoiNGVmYzg2ZjY0YTFhOWY5NmM0MzQ4NzA4Yzk2MDFkMmIiLCJ1c2VySWQiOiI0Njg4MjgwNTYifQ==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B8D6BADAFE1145F7BF5560E8682CA4BE_12</vt:lpwstr>
  </property>
</Properties>
</file>